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6E" w:rsidRDefault="00792C1E" w:rsidP="00792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1E">
        <w:rPr>
          <w:rFonts w:ascii="Times New Roman" w:hAnsi="Times New Roman" w:cs="Times New Roman"/>
          <w:b/>
          <w:sz w:val="28"/>
          <w:szCs w:val="28"/>
        </w:rPr>
        <w:t>Результати</w:t>
      </w:r>
      <w:r>
        <w:rPr>
          <w:rFonts w:ascii="Times New Roman" w:hAnsi="Times New Roman" w:cs="Times New Roman"/>
          <w:b/>
          <w:sz w:val="28"/>
          <w:szCs w:val="28"/>
        </w:rPr>
        <w:t xml:space="preserve"> торгів по компоненту TER-ICB-02 </w:t>
      </w:r>
      <w:r w:rsidRPr="00792C1E">
        <w:rPr>
          <w:rFonts w:ascii="Times New Roman" w:hAnsi="Times New Roman" w:cs="Times New Roman"/>
          <w:b/>
          <w:sz w:val="28"/>
          <w:szCs w:val="28"/>
        </w:rPr>
        <w:t xml:space="preserve">«Будівництво станції </w:t>
      </w:r>
      <w:proofErr w:type="spellStart"/>
      <w:r w:rsidRPr="00792C1E">
        <w:rPr>
          <w:rFonts w:ascii="Times New Roman" w:hAnsi="Times New Roman" w:cs="Times New Roman"/>
          <w:b/>
          <w:sz w:val="28"/>
          <w:szCs w:val="28"/>
        </w:rPr>
        <w:t>знезалізнення</w:t>
      </w:r>
      <w:proofErr w:type="spellEnd"/>
      <w:r w:rsidRPr="00792C1E">
        <w:rPr>
          <w:rFonts w:ascii="Times New Roman" w:hAnsi="Times New Roman" w:cs="Times New Roman"/>
          <w:b/>
          <w:sz w:val="28"/>
          <w:szCs w:val="28"/>
        </w:rPr>
        <w:t xml:space="preserve"> води на майданчику насосної станції (3-го підйому) в м. Тернополі»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рамках реалізації проекту «Другий проект розвитку міської інфраструктури»</w:t>
      </w:r>
    </w:p>
    <w:p w:rsidR="00EF14DE" w:rsidRPr="00EF14DE" w:rsidRDefault="00EF14DE" w:rsidP="00EF14D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14DE">
        <w:rPr>
          <w:rFonts w:ascii="Times New Roman" w:hAnsi="Times New Roman" w:cs="Times New Roman"/>
          <w:b/>
          <w:sz w:val="28"/>
          <w:szCs w:val="28"/>
          <w:lang w:val="en-US"/>
        </w:rPr>
        <w:t>Bid results on component TER-ICB-02 “Construction of iron removal plant at III lift pump station site in the city of Ternopil”</w:t>
      </w:r>
    </w:p>
    <w:p w:rsidR="00E46A1A" w:rsidRDefault="00E46A1A" w:rsidP="00792C1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Project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Name</w:t>
      </w:r>
      <w:r>
        <w:rPr>
          <w:rFonts w:ascii="Times New Roman" w:hAnsi="Times New Roman" w:cs="Times New Roman"/>
          <w:sz w:val="28"/>
          <w:szCs w:val="28"/>
        </w:rPr>
        <w:t xml:space="preserve">: P132386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Second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Urban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Infrastructure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Project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Country: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Ukraine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Project number: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Bid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TER</w:t>
      </w:r>
      <w:r>
        <w:rPr>
          <w:rFonts w:ascii="Times New Roman" w:hAnsi="Times New Roman" w:cs="Times New Roman"/>
          <w:sz w:val="28"/>
          <w:szCs w:val="28"/>
        </w:rPr>
        <w:t>-ICB-0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Scope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Construction of iron removal plant at III lift pump station site in the city of Ternopil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Duration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Month</w:t>
      </w:r>
      <w:proofErr w:type="spellEnd"/>
      <w:r>
        <w:rPr>
          <w:rFonts w:ascii="Times New Roman" w:hAnsi="Times New Roman" w:cs="Times New Roman"/>
          <w:sz w:val="28"/>
          <w:szCs w:val="28"/>
        </w:rPr>
        <w:t>(s)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Evaluation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Currency</w:t>
      </w:r>
      <w:proofErr w:type="spellEnd"/>
      <w:r>
        <w:rPr>
          <w:rFonts w:ascii="Times New Roman" w:hAnsi="Times New Roman" w:cs="Times New Roman"/>
          <w:sz w:val="28"/>
          <w:szCs w:val="28"/>
        </w:rPr>
        <w:t>: UAH-</w:t>
      </w:r>
      <w:proofErr w:type="spellStart"/>
      <w:r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Hrivnya</w:t>
      </w:r>
      <w:proofErr w:type="spellEnd"/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Awarded Bidder(s)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Not Applicable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Address: Not Applicable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Bid price at Bid opening: Not Applicable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Evaluated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(in evaluation currency): Not Applicable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(in evaluation currency): Not Applicable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92C1E" w:rsidRDefault="00792C1E" w:rsidP="00792C1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Cobra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Instalaciones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Y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servicios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, S. A.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Cardenal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Marcelo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Spinola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6, Street 28016 Madrid 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Spain</w:t>
      </w:r>
    </w:p>
    <w:p w:rsidR="00792C1E" w:rsidRDefault="00792C1E" w:rsidP="00792C1E">
      <w:pPr>
        <w:pStyle w:val="a4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Bid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Price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Opening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7,848,210.34 </w:t>
      </w:r>
      <w:hyperlink r:id="rId4" w:history="1">
        <w:r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EUR</w:t>
        </w:r>
      </w:hyperlink>
      <w:r>
        <w:rPr>
          <w:lang w:val="en-US"/>
        </w:rPr>
        <w:t xml:space="preserve"> </w:t>
      </w:r>
      <w:proofErr w:type="spellStart"/>
      <w:r>
        <w:rPr>
          <w:sz w:val="28"/>
          <w:szCs w:val="28"/>
        </w:rPr>
        <w:t>without</w:t>
      </w:r>
      <w:proofErr w:type="spellEnd"/>
      <w:r>
        <w:rPr>
          <w:sz w:val="28"/>
          <w:szCs w:val="28"/>
        </w:rPr>
        <w:t xml:space="preserve"> VAT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Reason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Rejection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Responsive</w:t>
      </w:r>
      <w:proofErr w:type="spellEnd"/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92C1E" w:rsidRDefault="00792C1E" w:rsidP="00792C1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Ingenieurburo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GrossmannGmbH&amp;Co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KG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Wiesensteiger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Str. 6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73342 Bad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Ditzenbach-Gosbach</w:t>
      </w:r>
      <w:proofErr w:type="spellEnd"/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German</w:t>
      </w:r>
      <w:r>
        <w:rPr>
          <w:rFonts w:ascii="Times New Roman" w:hAnsi="Times New Roman" w:cs="Times New Roman"/>
          <w:sz w:val="28"/>
          <w:szCs w:val="28"/>
        </w:rPr>
        <w:t>y</w:t>
      </w:r>
    </w:p>
    <w:p w:rsidR="00792C1E" w:rsidRDefault="00792C1E" w:rsidP="00792C1E">
      <w:pPr>
        <w:pStyle w:val="a4"/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lastRenderedPageBreak/>
        <w:t>Bid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Price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Opening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7,811,204.85 </w:t>
      </w:r>
      <w:r>
        <w:rPr>
          <w:lang w:val="en-US"/>
        </w:rPr>
        <w:t>EUR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Reason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Rejection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92C1E" w:rsidRDefault="00792C1E" w:rsidP="00792C1E">
      <w:pPr>
        <w:pStyle w:val="a4"/>
        <w:spacing w:after="0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>: "</w:t>
      </w:r>
      <w:r>
        <w:rPr>
          <w:b/>
          <w:sz w:val="28"/>
          <w:szCs w:val="28"/>
          <w:lang w:val="en-US"/>
        </w:rPr>
        <w:t>UTEM-ENGINEERING</w:t>
      </w:r>
      <w:r>
        <w:rPr>
          <w:b/>
          <w:sz w:val="28"/>
          <w:szCs w:val="28"/>
        </w:rPr>
        <w:t>" L</w:t>
      </w:r>
      <w:r>
        <w:rPr>
          <w:b/>
          <w:sz w:val="28"/>
          <w:szCs w:val="28"/>
          <w:lang w:val="en-US"/>
        </w:rPr>
        <w:t>LC</w:t>
      </w:r>
      <w:r>
        <w:rPr>
          <w:b/>
          <w:sz w:val="28"/>
          <w:szCs w:val="28"/>
        </w:rPr>
        <w:t>.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Bucha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town, 3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Chkalova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street, Kyiv region, 08292 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Ukraine</w:t>
      </w:r>
    </w:p>
    <w:p w:rsidR="00792C1E" w:rsidRDefault="00792C1E" w:rsidP="00792C1E">
      <w:pPr>
        <w:pStyle w:val="a4"/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Bid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Price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Opening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7, 448, 113.80 </w:t>
      </w:r>
      <w:hyperlink r:id="rId5" w:history="1">
        <w:r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EUR</w:t>
        </w:r>
      </w:hyperlink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including VAT and 36, 576, 467.00 UAH including VAT</w:t>
      </w:r>
    </w:p>
    <w:p w:rsidR="00792C1E" w:rsidRDefault="00792C1E" w:rsidP="00792C1E">
      <w:pPr>
        <w:pStyle w:val="a4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Reason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Rejection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Responsive</w:t>
      </w:r>
      <w:proofErr w:type="spellEnd"/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</w:rPr>
      </w:pP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Tahal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Consulting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Engineers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LTD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>
        <w:rPr>
          <w:rFonts w:ascii="Times New Roman" w:hAnsi="Times New Roman" w:cs="Times New Roman"/>
          <w:sz w:val="28"/>
          <w:szCs w:val="28"/>
        </w:rPr>
        <w:t>Yahadut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Yehuda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6037505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Israel</w:t>
      </w:r>
    </w:p>
    <w:p w:rsidR="00792C1E" w:rsidRDefault="00792C1E" w:rsidP="00792C1E">
      <w:pPr>
        <w:pStyle w:val="a4"/>
        <w:spacing w:after="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Bid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Price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Opening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USD 7,991,722.66 without VAT and 467,961.10 UAH without VAT 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Reason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Rejection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Responsive</w:t>
      </w:r>
      <w:proofErr w:type="spellEnd"/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</w:rPr>
      </w:pPr>
    </w:p>
    <w:p w:rsidR="00792C1E" w:rsidRDefault="00792C1E" w:rsidP="00792C1E">
      <w:pPr>
        <w:pStyle w:val="a4"/>
        <w:spacing w:after="0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SC CORAL SRL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Tulcea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Babadag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street no.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140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>, Coral Plaza building, ground floor</w:t>
      </w:r>
    </w:p>
    <w:p w:rsidR="00792C1E" w:rsidRDefault="00792C1E" w:rsidP="00792C1E">
      <w:pPr>
        <w:adjustRightInd w:val="0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Romania</w:t>
      </w:r>
    </w:p>
    <w:p w:rsidR="00792C1E" w:rsidRDefault="00792C1E" w:rsidP="00792C1E">
      <w:pPr>
        <w:rPr>
          <w:rFonts w:ascii="Times New Roman" w:hAnsi="Times New Roman" w:cs="Times New Roman"/>
          <w:sz w:val="28"/>
          <w:szCs w:val="28"/>
          <w:lang w:val="en-US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14,354,811.25 USD and 28,373,130.01 UAH</w:t>
      </w:r>
    </w:p>
    <w:p w:rsidR="00792C1E" w:rsidRDefault="00792C1E" w:rsidP="00792C1E">
      <w:pPr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Reason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Rejection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4"/>
          <w:lang w:val="en-US"/>
        </w:rPr>
        <w:t>Price of Bid Proposal submitted by bidder SC CORAL SRL (Romania) is exceeded on 63 percent of estimated cost on this component due to the Procurement Plan</w:t>
      </w:r>
    </w:p>
    <w:p w:rsidR="00792C1E" w:rsidRDefault="00792C1E" w:rsidP="00792C1E"/>
    <w:p w:rsidR="00792C1E" w:rsidRPr="00792C1E" w:rsidRDefault="00792C1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92C1E" w:rsidRPr="00792C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1E"/>
    <w:rsid w:val="00270E6E"/>
    <w:rsid w:val="00792C1E"/>
    <w:rsid w:val="00E46A1A"/>
    <w:rsid w:val="00E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E01C9-0676-4B8A-9D66-4D8FC864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C1E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792C1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Euro_sign" TargetMode="External"/><Relationship Id="rId4" Type="http://schemas.openxmlformats.org/officeDocument/2006/relationships/hyperlink" Target="https://en.wikipedia.org/wiki/Euro_sign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1408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M.Kuzyk</dc:creator>
  <cp:keywords/>
  <dc:description/>
  <cp:lastModifiedBy>M.Kuzyk</cp:lastModifiedBy>
  <cp:revision>3</cp:revision>
  <dcterms:created xsi:type="dcterms:W3CDTF">2017-05-23T06:38:00Z</dcterms:created>
  <dcterms:modified xsi:type="dcterms:W3CDTF">2017-05-23T07:05:00Z</dcterms:modified>
</cp:coreProperties>
</file>